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26" w:rsidRDefault="006F2426" w:rsidP="006F2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развития речи детей в игровой деятельности в условиях внедрения ФГОС</w:t>
      </w:r>
      <w:bookmarkStart w:id="0" w:name="_GoBack"/>
      <w:bookmarkEnd w:id="0"/>
    </w:p>
    <w:p w:rsidR="0067745A" w:rsidRPr="00F75CE7" w:rsidRDefault="0067745A" w:rsidP="00F75C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ведущих задач, которую решают дошкольные образовательные учреждения, является развитие речи детей. Речь как ведущее средство общения сопровождает все виды деятельности ребенка. От качества речи, умения пользоваться ею в игре, во время совместной деятельности педагога и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</w:t>
      </w:r>
    </w:p>
    <w:p w:rsidR="00F75CE7" w:rsidRDefault="00F75CE7" w:rsidP="00F75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 </w:t>
      </w:r>
      <w:r w:rsidR="0067745A" w:rsidRPr="00F75CE7">
        <w:rPr>
          <w:rFonts w:ascii="Times New Roman" w:hAnsi="Times New Roman" w:cs="Times New Roman"/>
          <w:iCs/>
          <w:sz w:val="28"/>
          <w:szCs w:val="28"/>
          <w:lang w:eastAsia="ru-RU"/>
        </w:rPr>
        <w:t>Работа по обогащению, закреплению и активизации словаря занимает значительное место в общей системе речевого развития детей. Без расширения словарного запаса невозможно совершенствование их речевого общения.</w:t>
      </w:r>
      <w:r w:rsidR="0067745A" w:rsidRPr="00F75CE7">
        <w:rPr>
          <w:rFonts w:ascii="Times New Roman" w:hAnsi="Times New Roman" w:cs="Times New Roman"/>
          <w:sz w:val="28"/>
          <w:szCs w:val="28"/>
        </w:rPr>
        <w:t xml:space="preserve"> Активизация словаря - важнейшая задача словарной работы в детском саду. Работа по формированию словаря у дошкольников рассматривается  как «целенаправленная педагогическая деятельность, обеспечивающая эффективное усвоение словарного состава родного языка».</w:t>
      </w:r>
    </w:p>
    <w:p w:rsidR="00C92CE3" w:rsidRDefault="00F75CE7" w:rsidP="00F75C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59C7">
        <w:rPr>
          <w:rFonts w:ascii="Times New Roman" w:hAnsi="Times New Roman" w:cs="Times New Roman"/>
          <w:sz w:val="28"/>
          <w:szCs w:val="28"/>
        </w:rPr>
        <w:t xml:space="preserve"> </w:t>
      </w:r>
      <w:r w:rsidR="00C92CE3" w:rsidRPr="00C92CE3">
        <w:rPr>
          <w:rFonts w:ascii="Times New Roman" w:hAnsi="Times New Roman" w:cs="Times New Roman"/>
          <w:sz w:val="28"/>
          <w:szCs w:val="28"/>
        </w:rPr>
        <w:t xml:space="preserve"> </w:t>
      </w:r>
      <w:r w:rsidR="006659C7" w:rsidRPr="006659C7">
        <w:rPr>
          <w:rFonts w:ascii="Times New Roman" w:hAnsi="Times New Roman" w:cs="Times New Roman"/>
          <w:sz w:val="28"/>
          <w:szCs w:val="28"/>
        </w:rPr>
        <w:t>Многому можно научить ребенка в процессе повседневного общения с ним в быту, во время режимных процессов, а также на прогулках, в играх. Но наиболее активной формой обучающего воздействия являются специально организуемые воспитателем дидактически направленные игры. На них воспитатель имеет возможность систематически, постепенно усложняя материал, развивать восприятие детей, сообщать им доступные сведения, формировать умения и некоторые важные качества. Ребенок, играя, незаметно для себя усваивает те сведения и умения, которые взрослый считает необходимым ему дать.</w:t>
      </w:r>
      <w:r w:rsidR="006659C7">
        <w:rPr>
          <w:rFonts w:ascii="Times New Roman" w:hAnsi="Times New Roman" w:cs="Times New Roman"/>
          <w:sz w:val="28"/>
          <w:szCs w:val="28"/>
        </w:rPr>
        <w:t xml:space="preserve"> </w:t>
      </w:r>
      <w:r w:rsidR="0067745A" w:rsidRPr="00F75CE7">
        <w:rPr>
          <w:rFonts w:ascii="Times New Roman" w:hAnsi="Times New Roman" w:cs="Times New Roman"/>
          <w:sz w:val="28"/>
          <w:szCs w:val="28"/>
        </w:rPr>
        <w:t>Дидактические игры - широко распространенный метод словарной работы</w:t>
      </w:r>
      <w:r w:rsidR="00C92CE3">
        <w:rPr>
          <w:rFonts w:ascii="Times New Roman" w:hAnsi="Times New Roman" w:cs="Times New Roman"/>
          <w:sz w:val="28"/>
          <w:szCs w:val="28"/>
        </w:rPr>
        <w:t>.</w:t>
      </w:r>
      <w:r w:rsidR="00C92CE3" w:rsidRPr="00C92CE3">
        <w:rPr>
          <w:rFonts w:ascii="Times New Roman" w:hAnsi="Times New Roman" w:cs="Times New Roman"/>
          <w:sz w:val="28"/>
          <w:szCs w:val="28"/>
        </w:rPr>
        <w:t xml:space="preserve"> Они закрепляют и уточняют словарь, изменения и образование слов, упражняют в составлении связных высказываний, развивают объяснительную речь, способствуют закреплению грамматических навыков. Дидактические игры развивают сенсорные способности детей, через процессы ощущения и восприятия, которые лежат в основе познания ребёнком окружающей среды.  Дидактическая игра </w:t>
      </w:r>
      <w:proofErr w:type="gramStart"/>
      <w:r w:rsidR="00C92CE3" w:rsidRPr="00C92CE3">
        <w:rPr>
          <w:rFonts w:ascii="Times New Roman" w:hAnsi="Times New Roman" w:cs="Times New Roman"/>
          <w:sz w:val="28"/>
          <w:szCs w:val="28"/>
        </w:rPr>
        <w:t>является одним из эффективных методов обучения</w:t>
      </w:r>
      <w:r w:rsidR="00BA339C" w:rsidRPr="00F75CE7">
        <w:rPr>
          <w:rFonts w:ascii="Times New Roman" w:hAnsi="Times New Roman" w:cs="Times New Roman"/>
          <w:sz w:val="28"/>
          <w:szCs w:val="28"/>
        </w:rPr>
        <w:t xml:space="preserve"> А.К. Бондаренко указывает</w:t>
      </w:r>
      <w:proofErr w:type="gramEnd"/>
      <w:r w:rsidR="00BA339C" w:rsidRPr="00F75CE7">
        <w:rPr>
          <w:rFonts w:ascii="Times New Roman" w:hAnsi="Times New Roman" w:cs="Times New Roman"/>
          <w:sz w:val="28"/>
          <w:szCs w:val="28"/>
        </w:rPr>
        <w:t>, что в дошкольной педагогике всё многообразие дидактических игр объединяется в три вида: игры с предметами, настольно-печатные, словесные игры</w:t>
      </w:r>
      <w:r w:rsidR="00C92CE3">
        <w:rPr>
          <w:rFonts w:ascii="Times New Roman" w:hAnsi="Times New Roman" w:cs="Times New Roman"/>
          <w:sz w:val="28"/>
          <w:szCs w:val="28"/>
        </w:rPr>
        <w:t>.</w:t>
      </w:r>
      <w:r w:rsidR="00C92CE3" w:rsidRPr="00C92CE3">
        <w:rPr>
          <w:rFonts w:ascii="Times New Roman" w:hAnsi="Times New Roman" w:cs="Times New Roman"/>
          <w:sz w:val="28"/>
          <w:szCs w:val="28"/>
        </w:rPr>
        <w:t xml:space="preserve"> </w:t>
      </w:r>
      <w:r w:rsidR="00C92CE3" w:rsidRPr="00F75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CE3" w:rsidRDefault="00613BF5" w:rsidP="00C92C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2CE3" w:rsidRPr="00F75CE7">
        <w:rPr>
          <w:rFonts w:ascii="Times New Roman" w:hAnsi="Times New Roman" w:cs="Times New Roman"/>
          <w:sz w:val="28"/>
          <w:szCs w:val="28"/>
        </w:rPr>
        <w:t>Для формирования умения называть предметы ближайшего окружения в естественной среде и на картинках; узнавать и называть людей различного пола и возраста</w:t>
      </w:r>
      <w:r w:rsidR="0048449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84496" w:rsidRPr="00484496">
        <w:rPr>
          <w:rFonts w:ascii="Times New Roman" w:hAnsi="Times New Roman" w:cs="Times New Roman"/>
          <w:sz w:val="28"/>
          <w:szCs w:val="28"/>
        </w:rPr>
        <w:t xml:space="preserve"> </w:t>
      </w:r>
      <w:r w:rsidR="00484496">
        <w:rPr>
          <w:rFonts w:ascii="Times New Roman" w:hAnsi="Times New Roman" w:cs="Times New Roman"/>
          <w:sz w:val="28"/>
          <w:szCs w:val="28"/>
        </w:rPr>
        <w:t>у</w:t>
      </w:r>
      <w:r w:rsidR="00484496" w:rsidRPr="00F75CE7">
        <w:rPr>
          <w:rFonts w:ascii="Times New Roman" w:hAnsi="Times New Roman" w:cs="Times New Roman"/>
          <w:sz w:val="28"/>
          <w:szCs w:val="28"/>
        </w:rPr>
        <w:t xml:space="preserve">меть с помощью набора картинок воссоздать </w:t>
      </w:r>
      <w:r w:rsidR="00484496" w:rsidRPr="00F75CE7">
        <w:rPr>
          <w:rFonts w:ascii="Times New Roman" w:hAnsi="Times New Roman" w:cs="Times New Roman"/>
          <w:sz w:val="28"/>
          <w:szCs w:val="28"/>
        </w:rPr>
        <w:lastRenderedPageBreak/>
        <w:t>последовательность возрастного развития человека</w:t>
      </w:r>
      <w:r w:rsidR="00C92CE3" w:rsidRPr="00F75CE7">
        <w:rPr>
          <w:rFonts w:ascii="Times New Roman" w:hAnsi="Times New Roman" w:cs="Times New Roman"/>
          <w:sz w:val="28"/>
          <w:szCs w:val="28"/>
        </w:rPr>
        <w:t xml:space="preserve"> использовала следующие дидактические игры</w:t>
      </w:r>
      <w:r w:rsidR="001F60DF">
        <w:rPr>
          <w:rFonts w:ascii="Times New Roman" w:hAnsi="Times New Roman" w:cs="Times New Roman"/>
          <w:sz w:val="28"/>
          <w:szCs w:val="28"/>
        </w:rPr>
        <w:t xml:space="preserve"> с предметами</w:t>
      </w:r>
      <w:r w:rsidR="00C92CE3" w:rsidRPr="00F75CE7">
        <w:rPr>
          <w:rFonts w:ascii="Times New Roman" w:hAnsi="Times New Roman" w:cs="Times New Roman"/>
          <w:sz w:val="28"/>
          <w:szCs w:val="28"/>
        </w:rPr>
        <w:t>:</w:t>
      </w:r>
      <w:r w:rsidR="00741ED4">
        <w:rPr>
          <w:rFonts w:ascii="Times New Roman" w:hAnsi="Times New Roman" w:cs="Times New Roman"/>
          <w:sz w:val="28"/>
          <w:szCs w:val="28"/>
        </w:rPr>
        <w:t xml:space="preserve">  </w:t>
      </w:r>
      <w:r w:rsidR="00D65817" w:rsidRPr="00F75CE7">
        <w:rPr>
          <w:rFonts w:ascii="Times New Roman" w:hAnsi="Times New Roman" w:cs="Times New Roman"/>
          <w:sz w:val="28"/>
          <w:szCs w:val="28"/>
        </w:rPr>
        <w:t>«Моя семья»,</w:t>
      </w:r>
      <w:r w:rsidR="001576C6">
        <w:rPr>
          <w:rFonts w:ascii="Times New Roman" w:hAnsi="Times New Roman" w:cs="Times New Roman"/>
          <w:sz w:val="28"/>
          <w:szCs w:val="28"/>
        </w:rPr>
        <w:t xml:space="preserve"> «Домик»,</w:t>
      </w:r>
      <w:r w:rsidR="00D65817" w:rsidRPr="00F75CE7">
        <w:rPr>
          <w:rFonts w:ascii="Times New Roman" w:hAnsi="Times New Roman" w:cs="Times New Roman"/>
          <w:sz w:val="28"/>
          <w:szCs w:val="28"/>
        </w:rPr>
        <w:t xml:space="preserve">  </w:t>
      </w:r>
      <w:r w:rsidR="00D65817">
        <w:rPr>
          <w:rFonts w:ascii="Times New Roman" w:hAnsi="Times New Roman" w:cs="Times New Roman"/>
          <w:sz w:val="28"/>
          <w:szCs w:val="28"/>
        </w:rPr>
        <w:t>«Назови как можно больше предметов»,</w:t>
      </w:r>
      <w:r w:rsidR="00D65817" w:rsidRPr="00D65817">
        <w:rPr>
          <w:rFonts w:ascii="Times New Roman" w:hAnsi="Times New Roman" w:cs="Times New Roman"/>
          <w:sz w:val="28"/>
          <w:szCs w:val="28"/>
        </w:rPr>
        <w:t xml:space="preserve"> </w:t>
      </w:r>
      <w:r w:rsidR="00D65817" w:rsidRPr="00F75CE7">
        <w:rPr>
          <w:rFonts w:ascii="Times New Roman" w:hAnsi="Times New Roman" w:cs="Times New Roman"/>
          <w:sz w:val="28"/>
          <w:szCs w:val="28"/>
        </w:rPr>
        <w:t xml:space="preserve">«Чудесный мешочек», </w:t>
      </w:r>
      <w:r w:rsidR="00C92CE3" w:rsidRPr="00F75CE7">
        <w:rPr>
          <w:rFonts w:ascii="Times New Roman" w:hAnsi="Times New Roman" w:cs="Times New Roman"/>
          <w:sz w:val="28"/>
          <w:szCs w:val="28"/>
        </w:rPr>
        <w:t xml:space="preserve"> </w:t>
      </w:r>
      <w:r w:rsidR="001F60DF" w:rsidRPr="00F75CE7">
        <w:rPr>
          <w:rFonts w:ascii="Times New Roman" w:hAnsi="Times New Roman" w:cs="Times New Roman"/>
          <w:sz w:val="28"/>
          <w:szCs w:val="28"/>
        </w:rPr>
        <w:t>«Чего не</w:t>
      </w:r>
      <w:r w:rsidR="001F60DF">
        <w:rPr>
          <w:rFonts w:ascii="Times New Roman" w:hAnsi="Times New Roman" w:cs="Times New Roman"/>
          <w:sz w:val="28"/>
          <w:szCs w:val="28"/>
        </w:rPr>
        <w:t xml:space="preserve"> стало»,</w:t>
      </w:r>
      <w:r w:rsidR="00DA10A0">
        <w:rPr>
          <w:rFonts w:ascii="Times New Roman" w:hAnsi="Times New Roman" w:cs="Times New Roman"/>
          <w:sz w:val="28"/>
          <w:szCs w:val="28"/>
        </w:rPr>
        <w:t xml:space="preserve"> </w:t>
      </w:r>
      <w:r w:rsidR="00C92CE3" w:rsidRPr="00F75CE7">
        <w:rPr>
          <w:rFonts w:ascii="Times New Roman" w:hAnsi="Times New Roman" w:cs="Times New Roman"/>
          <w:sz w:val="28"/>
          <w:szCs w:val="28"/>
        </w:rPr>
        <w:t xml:space="preserve"> «Моя козочка», «Разноцветный сундучок», «Угадай, что звучит», Эти упражнения разнообразны и предполагают употребление слов, относящихся к разным частям речи</w:t>
      </w:r>
      <w:proofErr w:type="gramStart"/>
      <w:r w:rsidR="00C92CE3" w:rsidRPr="00DA10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7721" w:rsidRPr="00DA10A0">
        <w:rPr>
          <w:rFonts w:ascii="Times New Roman" w:hAnsi="Times New Roman" w:cs="Times New Roman"/>
          <w:sz w:val="28"/>
          <w:szCs w:val="28"/>
        </w:rPr>
        <w:t xml:space="preserve"> </w:t>
      </w:r>
      <w:r w:rsidR="00DA10A0" w:rsidRPr="00DA10A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A10A0" w:rsidRPr="00DA10A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A10A0" w:rsidRPr="00DA10A0">
        <w:rPr>
          <w:rFonts w:ascii="Times New Roman" w:hAnsi="Times New Roman" w:cs="Times New Roman"/>
          <w:sz w:val="28"/>
          <w:szCs w:val="28"/>
        </w:rPr>
        <w:t>идактические игры с игру</w:t>
      </w:r>
      <w:r w:rsidR="00DA10A0">
        <w:rPr>
          <w:rFonts w:ascii="Times New Roman" w:hAnsi="Times New Roman" w:cs="Times New Roman"/>
          <w:sz w:val="28"/>
          <w:szCs w:val="28"/>
        </w:rPr>
        <w:t xml:space="preserve">шками и предметами, такие как: </w:t>
      </w:r>
      <w:r w:rsidR="00DA10A0" w:rsidRPr="00DA10A0">
        <w:rPr>
          <w:rFonts w:ascii="Times New Roman" w:hAnsi="Times New Roman" w:cs="Times New Roman"/>
          <w:sz w:val="28"/>
          <w:szCs w:val="28"/>
        </w:rPr>
        <w:t xml:space="preserve"> "Кукла Катя обедает", </w:t>
      </w:r>
      <w:r w:rsidR="00DA10A0">
        <w:rPr>
          <w:rFonts w:ascii="Times New Roman" w:hAnsi="Times New Roman" w:cs="Times New Roman"/>
          <w:sz w:val="28"/>
          <w:szCs w:val="28"/>
        </w:rPr>
        <w:t>«</w:t>
      </w:r>
      <w:r w:rsidR="00DA10A0" w:rsidRPr="00DA10A0">
        <w:rPr>
          <w:rFonts w:ascii="Times New Roman" w:hAnsi="Times New Roman" w:cs="Times New Roman"/>
          <w:sz w:val="28"/>
          <w:szCs w:val="28"/>
        </w:rPr>
        <w:t>Кукла Катя</w:t>
      </w:r>
      <w:r w:rsidR="00DA10A0">
        <w:rPr>
          <w:rFonts w:ascii="Times New Roman" w:hAnsi="Times New Roman" w:cs="Times New Roman"/>
          <w:sz w:val="28"/>
          <w:szCs w:val="28"/>
        </w:rPr>
        <w:t xml:space="preserve"> в</w:t>
      </w:r>
      <w:r w:rsidR="00DA10A0" w:rsidRPr="00DA10A0">
        <w:rPr>
          <w:rFonts w:ascii="Times New Roman" w:hAnsi="Times New Roman" w:cs="Times New Roman"/>
          <w:sz w:val="28"/>
          <w:szCs w:val="28"/>
        </w:rPr>
        <w:t xml:space="preserve"> п</w:t>
      </w:r>
      <w:r w:rsidR="00DA10A0">
        <w:rPr>
          <w:rFonts w:ascii="Times New Roman" w:hAnsi="Times New Roman" w:cs="Times New Roman"/>
          <w:sz w:val="28"/>
          <w:szCs w:val="28"/>
        </w:rPr>
        <w:t>арикмахерской», «</w:t>
      </w:r>
      <w:r w:rsidR="00DA10A0" w:rsidRPr="00DA10A0">
        <w:rPr>
          <w:rFonts w:ascii="Times New Roman" w:hAnsi="Times New Roman" w:cs="Times New Roman"/>
          <w:sz w:val="28"/>
          <w:szCs w:val="28"/>
        </w:rPr>
        <w:t xml:space="preserve"> "Магазин игрушек" помогают закрепить знания детей о названии одежды куклы, столовой посуды, игрушек, активизирует речь. </w:t>
      </w:r>
      <w:proofErr w:type="gramStart"/>
      <w:r w:rsidR="00DA10A0" w:rsidRPr="00DA10A0">
        <w:rPr>
          <w:rFonts w:ascii="Times New Roman" w:hAnsi="Times New Roman" w:cs="Times New Roman"/>
          <w:sz w:val="28"/>
          <w:szCs w:val="28"/>
        </w:rPr>
        <w:t>Манипулируя игрушками в процессе игры, дети обозначают действия: кукла сидит, стоит, ест, пьёт, спит, упала, плачет, танцует с мишкой и т.п., т.е. употребляют глаголы</w:t>
      </w:r>
      <w:r w:rsidR="00DA10A0">
        <w:rPr>
          <w:rFonts w:ascii="Arial" w:hAnsi="Arial" w:cs="Arial"/>
          <w:color w:val="4E4E4E"/>
          <w:sz w:val="21"/>
          <w:szCs w:val="21"/>
          <w:shd w:val="clear" w:color="auto" w:fill="FFFFFF"/>
        </w:rPr>
        <w:t>. </w:t>
      </w:r>
      <w:proofErr w:type="gramEnd"/>
    </w:p>
    <w:p w:rsidR="00DA10A0" w:rsidRDefault="005D26F0" w:rsidP="00DA1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10A0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A0">
        <w:rPr>
          <w:rFonts w:ascii="Times New Roman" w:hAnsi="Times New Roman" w:cs="Times New Roman"/>
          <w:sz w:val="28"/>
          <w:szCs w:val="28"/>
        </w:rPr>
        <w:t xml:space="preserve"> </w:t>
      </w:r>
      <w:r w:rsidR="00DA10A0">
        <w:rPr>
          <w:rFonts w:ascii="Arial" w:hAnsi="Arial" w:cs="Arial"/>
          <w:color w:val="4E4E4E"/>
          <w:sz w:val="21"/>
          <w:szCs w:val="21"/>
          <w:shd w:val="clear" w:color="auto" w:fill="FFFFFF"/>
        </w:rPr>
        <w:t> </w:t>
      </w:r>
      <w:r w:rsidR="00DA10A0" w:rsidRPr="00F75CE7">
        <w:rPr>
          <w:rFonts w:ascii="Times New Roman" w:hAnsi="Times New Roman" w:cs="Times New Roman"/>
          <w:sz w:val="28"/>
          <w:szCs w:val="28"/>
        </w:rPr>
        <w:t>Употреблять в речи  обобщающие слова:</w:t>
      </w:r>
      <w:r w:rsidR="00DA10A0" w:rsidRPr="00F75CE7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 игрушки, посуда, одежда, животные. </w:t>
      </w:r>
      <w:r w:rsidR="00DA10A0" w:rsidRPr="00F75CE7">
        <w:rPr>
          <w:rFonts w:ascii="Times New Roman" w:hAnsi="Times New Roman" w:cs="Times New Roman"/>
          <w:sz w:val="28"/>
          <w:szCs w:val="28"/>
        </w:rPr>
        <w:t xml:space="preserve">Эти задачи решаю с помощью таких игр как «Четвёртый лишний», </w:t>
      </w:r>
      <w:r w:rsidR="00DA10A0">
        <w:rPr>
          <w:rFonts w:ascii="Times New Roman" w:hAnsi="Times New Roman" w:cs="Times New Roman"/>
          <w:sz w:val="28"/>
          <w:szCs w:val="28"/>
        </w:rPr>
        <w:t xml:space="preserve"> «Одежда», </w:t>
      </w:r>
      <w:r w:rsidR="00DA10A0" w:rsidRPr="00F75CE7">
        <w:rPr>
          <w:rFonts w:ascii="Times New Roman" w:hAnsi="Times New Roman" w:cs="Times New Roman"/>
          <w:sz w:val="28"/>
          <w:szCs w:val="28"/>
        </w:rPr>
        <w:t>«Назови одним словом»,</w:t>
      </w:r>
      <w:r w:rsidR="00DA10A0">
        <w:rPr>
          <w:rFonts w:ascii="Times New Roman" w:hAnsi="Times New Roman" w:cs="Times New Roman"/>
          <w:sz w:val="28"/>
          <w:szCs w:val="28"/>
        </w:rPr>
        <w:t xml:space="preserve">  «Посуда», </w:t>
      </w:r>
      <w:r w:rsidR="00DA10A0" w:rsidRPr="00F75CE7">
        <w:rPr>
          <w:rFonts w:ascii="Times New Roman" w:hAnsi="Times New Roman" w:cs="Times New Roman"/>
          <w:sz w:val="28"/>
          <w:szCs w:val="28"/>
        </w:rPr>
        <w:t xml:space="preserve"> «Большая стирка</w:t>
      </w:r>
      <w:r w:rsidR="00DA10A0">
        <w:rPr>
          <w:rFonts w:ascii="Times New Roman" w:hAnsi="Times New Roman" w:cs="Times New Roman"/>
          <w:sz w:val="28"/>
          <w:szCs w:val="28"/>
        </w:rPr>
        <w:t>».</w:t>
      </w:r>
    </w:p>
    <w:p w:rsidR="005D26F0" w:rsidRDefault="00DA10A0" w:rsidP="005D26F0">
      <w:pPr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D26F0" w:rsidRPr="00F007F2">
        <w:rPr>
          <w:rStyle w:val="c15"/>
          <w:rFonts w:ascii="Times New Roman" w:hAnsi="Times New Roman" w:cs="Times New Roman"/>
          <w:color w:val="000000"/>
          <w:sz w:val="28"/>
          <w:szCs w:val="28"/>
        </w:rPr>
        <w:t>В играх:</w:t>
      </w:r>
      <w:r w:rsidR="005D26F0">
        <w:rPr>
          <w:rStyle w:val="c15"/>
          <w:color w:val="000000"/>
          <w:sz w:val="28"/>
          <w:szCs w:val="28"/>
        </w:rPr>
        <w:t xml:space="preserve">  </w:t>
      </w:r>
      <w:r w:rsidR="005D26F0">
        <w:rPr>
          <w:rStyle w:val="c15"/>
          <w:rFonts w:ascii="Times New Roman" w:hAnsi="Times New Roman" w:cs="Times New Roman"/>
          <w:color w:val="000000"/>
          <w:sz w:val="28"/>
          <w:szCs w:val="28"/>
        </w:rPr>
        <w:t>«Назови цвет колокольчика</w:t>
      </w:r>
      <w:r w:rsidR="005D26F0" w:rsidRPr="00F75CE7">
        <w:rPr>
          <w:rStyle w:val="c15"/>
          <w:rFonts w:ascii="Times New Roman" w:hAnsi="Times New Roman" w:cs="Times New Roman"/>
          <w:color w:val="000000"/>
          <w:sz w:val="28"/>
          <w:szCs w:val="28"/>
        </w:rPr>
        <w:t>»</w:t>
      </w:r>
      <w:r w:rsidR="005D26F0">
        <w:rPr>
          <w:rStyle w:val="c15"/>
          <w:rFonts w:ascii="Times New Roman" w:hAnsi="Times New Roman" w:cs="Times New Roman"/>
          <w:color w:val="000000"/>
          <w:sz w:val="28"/>
          <w:szCs w:val="28"/>
        </w:rPr>
        <w:t>, «Собери яблоки» «Чудесный мешочек» «Яблоки для ёжика»,</w:t>
      </w:r>
      <w:r w:rsidR="009C74F7" w:rsidRPr="009C74F7">
        <w:rPr>
          <w:rFonts w:ascii="Times New Roman" w:hAnsi="Times New Roman" w:cs="Times New Roman"/>
          <w:sz w:val="28"/>
          <w:szCs w:val="28"/>
        </w:rPr>
        <w:t xml:space="preserve"> </w:t>
      </w:r>
      <w:r w:rsidR="009C74F7" w:rsidRPr="00F75CE7">
        <w:rPr>
          <w:rFonts w:ascii="Times New Roman" w:hAnsi="Times New Roman" w:cs="Times New Roman"/>
          <w:sz w:val="28"/>
          <w:szCs w:val="28"/>
        </w:rPr>
        <w:t xml:space="preserve">«Разноцветные бусы», </w:t>
      </w:r>
      <w:r w:rsidR="005D26F0" w:rsidRPr="00F75CE7"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учу детей видеть особенности предметов и выделять характерные признаки и качества, закрепляю у малышей знания о цвете и величине, </w:t>
      </w:r>
      <w:r w:rsidR="005D26F0" w:rsidRPr="003B4C6A">
        <w:rPr>
          <w:rStyle w:val="c15"/>
          <w:rFonts w:ascii="Times New Roman" w:hAnsi="Times New Roman" w:cs="Times New Roman"/>
          <w:color w:val="000000"/>
          <w:sz w:val="28"/>
          <w:szCs w:val="28"/>
        </w:rPr>
        <w:t>обогащаю словарь прилагательными</w:t>
      </w:r>
      <w:r w:rsidR="005D26F0">
        <w:rPr>
          <w:rStyle w:val="c1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04345" w:rsidRPr="003B4C6A" w:rsidRDefault="009C74F7" w:rsidP="00604345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FB2C12">
        <w:rPr>
          <w:rStyle w:val="c15"/>
          <w:color w:val="000000"/>
          <w:sz w:val="28"/>
          <w:szCs w:val="28"/>
        </w:rPr>
        <w:t xml:space="preserve"> </w:t>
      </w:r>
      <w:r w:rsidR="00170793" w:rsidRPr="00F75CE7">
        <w:rPr>
          <w:rStyle w:val="c15"/>
          <w:color w:val="000000"/>
          <w:sz w:val="28"/>
          <w:szCs w:val="28"/>
        </w:rPr>
        <w:t>Использую в работе настольно – печатные игры: «Парные картинки», «Лото»</w:t>
      </w:r>
      <w:r w:rsidR="00371C2F">
        <w:rPr>
          <w:rStyle w:val="c15"/>
          <w:color w:val="000000"/>
          <w:sz w:val="28"/>
          <w:szCs w:val="28"/>
        </w:rPr>
        <w:t>, «</w:t>
      </w:r>
      <w:r w:rsidR="00170793" w:rsidRPr="00F75CE7">
        <w:rPr>
          <w:rStyle w:val="c15"/>
          <w:color w:val="000000"/>
          <w:sz w:val="28"/>
          <w:szCs w:val="28"/>
        </w:rPr>
        <w:t xml:space="preserve"> и т.д. В таких играх формирую речь, закрепляю знания детей о растениях, животных  и их детёнышах, овощах и фруктах.</w:t>
      </w:r>
      <w:r w:rsidR="00F007F2">
        <w:rPr>
          <w:rStyle w:val="c15"/>
          <w:color w:val="000000"/>
          <w:sz w:val="28"/>
          <w:szCs w:val="28"/>
        </w:rPr>
        <w:t xml:space="preserve">   </w:t>
      </w:r>
    </w:p>
    <w:p w:rsidR="00604345" w:rsidRDefault="00613BF5" w:rsidP="00182FF3">
      <w:pPr>
        <w:jc w:val="both"/>
        <w:rPr>
          <w:rFonts w:ascii="Verdana" w:hAnsi="Verdana"/>
          <w:color w:val="000000"/>
          <w:sz w:val="21"/>
          <w:szCs w:val="21"/>
        </w:rPr>
      </w:pP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345" w:rsidRPr="00604345">
        <w:rPr>
          <w:rFonts w:ascii="Times New Roman" w:hAnsi="Times New Roman" w:cs="Times New Roman"/>
          <w:sz w:val="28"/>
          <w:szCs w:val="28"/>
        </w:rPr>
        <w:t xml:space="preserve">   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Игры без игрушки и без картины, игры со словом дав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 известны в </w:t>
      </w:r>
      <w:proofErr w:type="gramStart"/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педагогике</w:t>
      </w:r>
      <w:proofErr w:type="gramEnd"/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 xml:space="preserve"> как в народной, так и в клас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сической. </w:t>
      </w:r>
      <w:r w:rsidR="00604345">
        <w:rPr>
          <w:rFonts w:ascii="Times New Roman" w:hAnsi="Times New Roman" w:cs="Times New Roman"/>
          <w:color w:val="000000"/>
          <w:sz w:val="28"/>
          <w:szCs w:val="28"/>
        </w:rPr>
        <w:t>С детьми мы играем в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 xml:space="preserve"> народные игры-</w:t>
      </w:r>
      <w:proofErr w:type="spellStart"/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4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«Ла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softHyphen/>
        <w:t>душки», «Сорока-ворона», «Коза рогатая» и др. Они являются первыми и любимыми «уроками» маленьких дет</w:t>
      </w:r>
      <w:r w:rsidR="00604345">
        <w:rPr>
          <w:rFonts w:ascii="Times New Roman" w:hAnsi="Times New Roman" w:cs="Times New Roman"/>
          <w:color w:val="000000"/>
          <w:sz w:val="28"/>
          <w:szCs w:val="28"/>
        </w:rPr>
        <w:t>ей по родному слову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. Например, в игре «Коза ро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softHyphen/>
        <w:t>гатая», рассмотрев с детьми картинку</w:t>
      </w:r>
      <w:r w:rsidR="00604345">
        <w:rPr>
          <w:rFonts w:ascii="Times New Roman" w:hAnsi="Times New Roman" w:cs="Times New Roman"/>
          <w:color w:val="000000"/>
          <w:sz w:val="28"/>
          <w:szCs w:val="28"/>
        </w:rPr>
        <w:t xml:space="preserve"> с изображением козы, я объясняю правила игры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: «Я буду козой, а вы — малыми ребята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softHyphen/>
        <w:t>ми». Прочитав стихотворение, после слов «забодает</w:t>
      </w:r>
      <w:r w:rsidR="00604345">
        <w:rPr>
          <w:rFonts w:ascii="Times New Roman" w:hAnsi="Times New Roman" w:cs="Times New Roman"/>
          <w:color w:val="000000"/>
          <w:sz w:val="28"/>
          <w:szCs w:val="28"/>
        </w:rPr>
        <w:t>»  предлагаю</w:t>
      </w:r>
      <w:r w:rsidR="00604345" w:rsidRPr="00604345">
        <w:rPr>
          <w:rFonts w:ascii="Times New Roman" w:hAnsi="Times New Roman" w:cs="Times New Roman"/>
          <w:color w:val="000000"/>
          <w:sz w:val="28"/>
          <w:szCs w:val="28"/>
        </w:rPr>
        <w:t>: «Убегайте скорее, а то вас коза забодает!» Малыши убегают</w:t>
      </w:r>
      <w:r w:rsidR="00604345">
        <w:rPr>
          <w:rFonts w:ascii="Verdana" w:hAnsi="Verdana"/>
          <w:color w:val="000000"/>
          <w:sz w:val="21"/>
          <w:szCs w:val="21"/>
        </w:rPr>
        <w:t>.</w:t>
      </w:r>
    </w:p>
    <w:p w:rsidR="00613BF5" w:rsidRPr="000A0F1C" w:rsidRDefault="00613BF5" w:rsidP="000A0F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F1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01AAF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Чтобы речь детей</w:t>
      </w:r>
      <w:r w:rsidRPr="000A0F1C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развивалась правильно</w:t>
      </w:r>
      <w:r w:rsidR="00001AAF">
        <w:rPr>
          <w:rFonts w:ascii="Times New Roman" w:hAnsi="Times New Roman" w:cs="Times New Roman"/>
          <w:sz w:val="28"/>
          <w:szCs w:val="28"/>
          <w:shd w:val="clear" w:color="auto" w:fill="FFFFFF"/>
        </w:rPr>
        <w:t>, читаю им</w:t>
      </w:r>
      <w:r w:rsidRPr="000A0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книжки и стишки, сопровождая их определенным набором действий. Эт</w:t>
      </w:r>
      <w:r w:rsidR="00001AAF">
        <w:rPr>
          <w:rFonts w:ascii="Times New Roman" w:hAnsi="Times New Roman" w:cs="Times New Roman"/>
          <w:sz w:val="28"/>
          <w:szCs w:val="28"/>
          <w:shd w:val="clear" w:color="auto" w:fill="FFFFFF"/>
        </w:rPr>
        <w:t>о включает элемент игры и малышам</w:t>
      </w:r>
      <w:r w:rsidRPr="000A0F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становиться скучно. Поэтому короткие стихи, </w:t>
      </w:r>
      <w:proofErr w:type="spellStart"/>
      <w:r w:rsidRPr="000A0F1C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потешки</w:t>
      </w:r>
      <w:proofErr w:type="spellEnd"/>
      <w:r w:rsidRPr="000A0F1C">
        <w:rPr>
          <w:rFonts w:ascii="Times New Roman" w:hAnsi="Times New Roman" w:cs="Times New Roman"/>
          <w:sz w:val="28"/>
          <w:szCs w:val="28"/>
          <w:shd w:val="clear" w:color="auto" w:fill="FFFFFF"/>
        </w:rPr>
        <w:t>, скороговорки, как часть</w:t>
      </w:r>
      <w:r w:rsidRPr="000A0F1C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0A0F1C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дидактических игр</w:t>
      </w:r>
      <w:r w:rsidRPr="000A0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A0F1C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</w:t>
      </w:r>
      <w:r w:rsidRPr="000A0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0A0F1C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развитию речи</w:t>
      </w:r>
      <w:r w:rsidRPr="000A0F1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2797D" w:rsidRDefault="00604345" w:rsidP="00604345">
      <w:pPr>
        <w:pStyle w:val="c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 xml:space="preserve">    </w:t>
      </w:r>
      <w:r w:rsidR="00D601E6" w:rsidRPr="003B4C6A">
        <w:rPr>
          <w:color w:val="000000"/>
          <w:sz w:val="28"/>
          <w:szCs w:val="28"/>
          <w:shd w:val="clear" w:color="auto" w:fill="FFFFFF"/>
        </w:rPr>
        <w:t xml:space="preserve">В работе с детьми младшего возраста считаю эффективным сочетание наглядности и слова. Яркие предметы и картинки вызывают у детей желание </w:t>
      </w:r>
      <w:r w:rsidR="00D601E6" w:rsidRPr="003B4C6A">
        <w:rPr>
          <w:color w:val="000000"/>
          <w:sz w:val="28"/>
          <w:szCs w:val="28"/>
          <w:shd w:val="clear" w:color="auto" w:fill="FFFFFF"/>
        </w:rPr>
        <w:lastRenderedPageBreak/>
        <w:t xml:space="preserve">их рассмотреть. </w:t>
      </w:r>
      <w:r w:rsidR="00233237" w:rsidRPr="003B4C6A">
        <w:rPr>
          <w:color w:val="000000"/>
          <w:sz w:val="28"/>
          <w:szCs w:val="28"/>
          <w:shd w:val="clear" w:color="auto" w:fill="FFFFFF"/>
        </w:rPr>
        <w:t xml:space="preserve">Очень важно начиная с младшего дошкольного возраста использовать </w:t>
      </w:r>
      <w:proofErr w:type="gramStart"/>
      <w:r w:rsidR="00233237" w:rsidRPr="003B4C6A">
        <w:rPr>
          <w:color w:val="000000"/>
          <w:sz w:val="28"/>
          <w:szCs w:val="28"/>
          <w:shd w:val="clear" w:color="auto" w:fill="FFFFFF"/>
        </w:rPr>
        <w:t>интересный</w:t>
      </w:r>
      <w:proofErr w:type="gramEnd"/>
      <w:r w:rsidR="00233237" w:rsidRPr="003B4C6A">
        <w:rPr>
          <w:color w:val="000000"/>
          <w:sz w:val="28"/>
          <w:szCs w:val="28"/>
          <w:shd w:val="clear" w:color="auto" w:fill="FFFFFF"/>
        </w:rPr>
        <w:t xml:space="preserve"> детям, красочный, понятный наглядный..</w:t>
      </w:r>
      <w:r w:rsidR="0042797D">
        <w:rPr>
          <w:color w:val="000000"/>
          <w:sz w:val="28"/>
          <w:szCs w:val="28"/>
          <w:shd w:val="clear" w:color="auto" w:fill="FFFFFF"/>
        </w:rPr>
        <w:t xml:space="preserve"> Т</w:t>
      </w:r>
      <w:r w:rsidR="0042797D" w:rsidRPr="0042797D">
        <w:rPr>
          <w:color w:val="000000"/>
          <w:sz w:val="28"/>
          <w:szCs w:val="28"/>
          <w:shd w:val="clear" w:color="auto" w:fill="FFFFFF"/>
        </w:rPr>
        <w:t xml:space="preserve">огда в </w:t>
      </w:r>
      <w:r w:rsidR="0042797D">
        <w:rPr>
          <w:color w:val="000000"/>
          <w:sz w:val="28"/>
          <w:szCs w:val="28"/>
          <w:shd w:val="clear" w:color="auto" w:fill="FFFFFF"/>
        </w:rPr>
        <w:t xml:space="preserve">помощь приходит </w:t>
      </w:r>
      <w:proofErr w:type="spellStart"/>
      <w:r w:rsidR="0042797D">
        <w:rPr>
          <w:color w:val="000000"/>
          <w:sz w:val="28"/>
          <w:szCs w:val="28"/>
          <w:shd w:val="clear" w:color="auto" w:fill="FFFFFF"/>
        </w:rPr>
        <w:t>фланелеграф</w:t>
      </w:r>
      <w:proofErr w:type="spellEnd"/>
      <w:r w:rsidR="0042797D">
        <w:rPr>
          <w:color w:val="000000"/>
          <w:sz w:val="28"/>
          <w:szCs w:val="28"/>
          <w:shd w:val="clear" w:color="auto" w:fill="FFFFFF"/>
        </w:rPr>
        <w:t>.</w:t>
      </w:r>
      <w:r w:rsidR="0042797D" w:rsidRPr="0042797D">
        <w:rPr>
          <w:rFonts w:ascii="Arial" w:hAnsi="Arial" w:cs="Arial"/>
          <w:color w:val="111111"/>
          <w:sz w:val="26"/>
          <w:szCs w:val="26"/>
        </w:rPr>
        <w:t xml:space="preserve"> </w:t>
      </w:r>
      <w:r w:rsidR="000A0F1C">
        <w:rPr>
          <w:rFonts w:ascii="Arial" w:hAnsi="Arial" w:cs="Arial"/>
          <w:color w:val="111111"/>
          <w:sz w:val="26"/>
          <w:szCs w:val="26"/>
        </w:rPr>
        <w:t xml:space="preserve"> </w:t>
      </w:r>
      <w:proofErr w:type="spellStart"/>
      <w:r w:rsidR="0042797D" w:rsidRPr="00852394">
        <w:rPr>
          <w:color w:val="111111"/>
          <w:sz w:val="28"/>
          <w:szCs w:val="28"/>
        </w:rPr>
        <w:t>Фланелеграф</w:t>
      </w:r>
      <w:proofErr w:type="spellEnd"/>
      <w:r w:rsidR="0042797D" w:rsidRPr="00852394">
        <w:rPr>
          <w:color w:val="111111"/>
          <w:sz w:val="28"/>
          <w:szCs w:val="28"/>
        </w:rPr>
        <w:t xml:space="preserve"> прибегает к приёму, наиболее активизирующему речевую деятельность детей. Возможность моделировать сюжет существенно повышает возможности для развития речевой и познавательной активности. Дети, играя с фигурками,</w:t>
      </w:r>
      <w:r w:rsidR="002D1AAC" w:rsidRPr="00852394">
        <w:rPr>
          <w:color w:val="111111"/>
          <w:sz w:val="28"/>
          <w:szCs w:val="28"/>
        </w:rPr>
        <w:t xml:space="preserve"> охотно отвечают на вопросы, о создаваемых изображениях, составляют короткие рассказы. Для детей создание различных ситуаций на </w:t>
      </w:r>
      <w:proofErr w:type="spellStart"/>
      <w:r w:rsidR="002D1AAC" w:rsidRPr="00852394">
        <w:rPr>
          <w:color w:val="111111"/>
          <w:sz w:val="28"/>
          <w:szCs w:val="28"/>
        </w:rPr>
        <w:t>фланелеграфе</w:t>
      </w:r>
      <w:proofErr w:type="spellEnd"/>
      <w:r w:rsidR="002D1AAC" w:rsidRPr="00852394">
        <w:rPr>
          <w:color w:val="111111"/>
          <w:sz w:val="28"/>
          <w:szCs w:val="28"/>
        </w:rPr>
        <w:t xml:space="preserve"> - увлекательно.</w:t>
      </w:r>
    </w:p>
    <w:p w:rsidR="00073AE2" w:rsidRPr="000A0F1C" w:rsidRDefault="00073AE2" w:rsidP="00170793">
      <w:pPr>
        <w:pStyle w:val="c4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  <w:shd w:val="clear" w:color="auto" w:fill="FFFFFF"/>
        </w:rPr>
      </w:pPr>
      <w:r w:rsidRPr="008D6199">
        <w:rPr>
          <w:sz w:val="28"/>
          <w:szCs w:val="28"/>
        </w:rPr>
        <w:t xml:space="preserve">А ещё дети любят сюрпризы, поэтому </w:t>
      </w:r>
      <w:r w:rsidR="008D6199" w:rsidRPr="008D6199">
        <w:rPr>
          <w:sz w:val="28"/>
          <w:szCs w:val="28"/>
          <w:shd w:val="clear" w:color="auto" w:fill="FFFFFF"/>
        </w:rPr>
        <w:t xml:space="preserve"> дидактические игры  сопровождаю сюрпризными моментами — появление</w:t>
      </w:r>
      <w:r w:rsidR="000A0F1C">
        <w:rPr>
          <w:sz w:val="28"/>
          <w:szCs w:val="28"/>
          <w:shd w:val="clear" w:color="auto" w:fill="FFFFFF"/>
        </w:rPr>
        <w:t xml:space="preserve">м игрушки — животного (загадки), </w:t>
      </w:r>
      <w:r w:rsidR="000A0F1C" w:rsidRPr="000A0F1C">
        <w:rPr>
          <w:color w:val="000000"/>
          <w:sz w:val="28"/>
          <w:szCs w:val="28"/>
          <w:shd w:val="clear" w:color="auto" w:fill="FFFFFF"/>
        </w:rPr>
        <w:t>позволяющего заинтересоват</w:t>
      </w:r>
      <w:r w:rsidR="000A0F1C">
        <w:rPr>
          <w:color w:val="000000"/>
          <w:sz w:val="28"/>
          <w:szCs w:val="28"/>
          <w:shd w:val="clear" w:color="auto" w:fill="FFFFFF"/>
        </w:rPr>
        <w:t>ь детей, вовлечь в деятельность.</w:t>
      </w:r>
    </w:p>
    <w:p w:rsidR="00170793" w:rsidRPr="000A0F1C" w:rsidRDefault="008D6199" w:rsidP="0085239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 xml:space="preserve">    Д</w:t>
      </w:r>
      <w:r w:rsidR="00170793" w:rsidRPr="003B4C6A">
        <w:rPr>
          <w:rStyle w:val="c15"/>
          <w:color w:val="000000"/>
          <w:sz w:val="28"/>
          <w:szCs w:val="28"/>
        </w:rPr>
        <w:t>идактические игры – это обучающие игры, которые влияют на уточнение и обогащение словаря, развитие активной речи детей раннего возраста.</w:t>
      </w:r>
      <w:r w:rsidR="000A0F1C" w:rsidRPr="000A0F1C">
        <w:rPr>
          <w:rFonts w:ascii="Arial" w:hAnsi="Arial" w:cs="Arial"/>
          <w:color w:val="4E4E4E"/>
          <w:sz w:val="21"/>
          <w:szCs w:val="21"/>
          <w:shd w:val="clear" w:color="auto" w:fill="FFFFFF"/>
        </w:rPr>
        <w:t xml:space="preserve"> </w:t>
      </w:r>
      <w:r w:rsidR="000A0F1C" w:rsidRPr="000A0F1C">
        <w:rPr>
          <w:sz w:val="28"/>
          <w:szCs w:val="28"/>
          <w:shd w:val="clear" w:color="auto" w:fill="FFFFFF"/>
        </w:rPr>
        <w:t>Игра создаёт тот положительный эмоциональный фон, на котором все психические процессы протекают наиболее активно. </w:t>
      </w:r>
    </w:p>
    <w:sectPr w:rsidR="00170793" w:rsidRPr="000A0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54"/>
    <w:rsid w:val="00001AAF"/>
    <w:rsid w:val="00043E7F"/>
    <w:rsid w:val="00073AE2"/>
    <w:rsid w:val="000A0F1C"/>
    <w:rsid w:val="001576C6"/>
    <w:rsid w:val="00170793"/>
    <w:rsid w:val="00182FF3"/>
    <w:rsid w:val="001E7891"/>
    <w:rsid w:val="001F60DF"/>
    <w:rsid w:val="00233237"/>
    <w:rsid w:val="00274C92"/>
    <w:rsid w:val="002D1AAC"/>
    <w:rsid w:val="00371C2F"/>
    <w:rsid w:val="00380754"/>
    <w:rsid w:val="003B4C6A"/>
    <w:rsid w:val="003F1EDC"/>
    <w:rsid w:val="0042797D"/>
    <w:rsid w:val="00484496"/>
    <w:rsid w:val="004D1801"/>
    <w:rsid w:val="0055747B"/>
    <w:rsid w:val="005D26F0"/>
    <w:rsid w:val="00604345"/>
    <w:rsid w:val="00613BF5"/>
    <w:rsid w:val="0063041E"/>
    <w:rsid w:val="006659C7"/>
    <w:rsid w:val="0067745A"/>
    <w:rsid w:val="006F2426"/>
    <w:rsid w:val="00741ED4"/>
    <w:rsid w:val="00782D83"/>
    <w:rsid w:val="007F499B"/>
    <w:rsid w:val="00850A3C"/>
    <w:rsid w:val="00852394"/>
    <w:rsid w:val="008C7721"/>
    <w:rsid w:val="008D6199"/>
    <w:rsid w:val="009C74F7"/>
    <w:rsid w:val="00A84880"/>
    <w:rsid w:val="00BA339C"/>
    <w:rsid w:val="00C91402"/>
    <w:rsid w:val="00C92CE3"/>
    <w:rsid w:val="00D601E6"/>
    <w:rsid w:val="00D65817"/>
    <w:rsid w:val="00DA10A0"/>
    <w:rsid w:val="00DF05F7"/>
    <w:rsid w:val="00E1357D"/>
    <w:rsid w:val="00E930FB"/>
    <w:rsid w:val="00F007F2"/>
    <w:rsid w:val="00F3495A"/>
    <w:rsid w:val="00F75CE7"/>
    <w:rsid w:val="00FB2C12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5A"/>
    <w:pPr>
      <w:ind w:left="720"/>
      <w:contextualSpacing/>
    </w:pPr>
  </w:style>
  <w:style w:type="paragraph" w:customStyle="1" w:styleId="c4">
    <w:name w:val="c4"/>
    <w:basedOn w:val="a"/>
    <w:rsid w:val="0017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70793"/>
  </w:style>
  <w:style w:type="character" w:styleId="a4">
    <w:name w:val="Strong"/>
    <w:basedOn w:val="a0"/>
    <w:uiPriority w:val="22"/>
    <w:qFormat/>
    <w:rsid w:val="00613B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45A"/>
    <w:pPr>
      <w:ind w:left="720"/>
      <w:contextualSpacing/>
    </w:pPr>
  </w:style>
  <w:style w:type="paragraph" w:customStyle="1" w:styleId="c4">
    <w:name w:val="c4"/>
    <w:basedOn w:val="a"/>
    <w:rsid w:val="00170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70793"/>
  </w:style>
  <w:style w:type="character" w:styleId="a4">
    <w:name w:val="Strong"/>
    <w:basedOn w:val="a0"/>
    <w:uiPriority w:val="22"/>
    <w:qFormat/>
    <w:rsid w:val="00613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2018-04-15T10:06:00Z</dcterms:created>
  <dcterms:modified xsi:type="dcterms:W3CDTF">2019-07-08T15:01:00Z</dcterms:modified>
</cp:coreProperties>
</file>